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6BCE7" w14:textId="77777777" w:rsidR="000C728A" w:rsidRPr="0081560A" w:rsidRDefault="000C728A" w:rsidP="000C7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8156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Columbia River Regional Forum</w:t>
      </w:r>
    </w:p>
    <w:p w14:paraId="2719D238" w14:textId="77777777" w:rsidR="000C728A" w:rsidRPr="0081560A" w:rsidRDefault="000C728A" w:rsidP="000C7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156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System Configuration Team Meeting</w:t>
      </w:r>
    </w:p>
    <w:p w14:paraId="24A28231" w14:textId="494C8E01" w:rsidR="000C728A" w:rsidRPr="0081560A" w:rsidRDefault="00FF090A" w:rsidP="000C7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156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December 19</w:t>
      </w:r>
      <w:r w:rsidR="00B24AB0" w:rsidRPr="008156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 2019</w:t>
      </w:r>
    </w:p>
    <w:p w14:paraId="60ED188C" w14:textId="2BC1CE9D" w:rsidR="000C728A" w:rsidRPr="0081560A" w:rsidRDefault="000C728A" w:rsidP="00A10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156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DRAFT</w:t>
      </w:r>
    </w:p>
    <w:p w14:paraId="30E07527" w14:textId="77777777" w:rsidR="00920089" w:rsidRDefault="00920089" w:rsidP="00447DAF">
      <w:pPr>
        <w:spacing w:after="0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BBCCED" w14:textId="412E863C" w:rsidR="005530C9" w:rsidRPr="0081560A" w:rsidRDefault="00524BBD" w:rsidP="00447DAF">
      <w:pPr>
        <w:spacing w:after="0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>Represe</w:t>
      </w:r>
      <w:r w:rsidR="00903DD7"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>ntatives of</w:t>
      </w:r>
      <w:r w:rsidR="00FA0B4B"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Corps</w:t>
      </w:r>
      <w:r w:rsidR="00460F95"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WA, </w:t>
      </w:r>
      <w:r w:rsidR="0000799A"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>BPA,</w:t>
      </w:r>
      <w:r w:rsidR="00F92FF7"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758A"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>NOAA</w:t>
      </w:r>
      <w:r w:rsidR="00A10BFD"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>and others participated in today’s</w:t>
      </w:r>
      <w:r w:rsidR="00B043DC"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07C3"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>SCT</w:t>
      </w:r>
      <w:r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meeting facilitated by </w:t>
      </w:r>
      <w:r w:rsidR="0031758A"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>Blane Bellerud, NOAA</w:t>
      </w:r>
      <w:r w:rsidR="009E66A3"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chaired by </w:t>
      </w:r>
      <w:r w:rsidR="000B582E"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>Ian Chane</w:t>
      </w:r>
      <w:r w:rsidR="009E66A3"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Corps. </w:t>
      </w:r>
      <w:r w:rsidR="002931C2"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See </w:t>
      </w:r>
      <w:r w:rsidR="00FA0B4B"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last </w:t>
      </w:r>
      <w:r w:rsidR="00E307C3"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>page</w:t>
      </w:r>
      <w:r w:rsidR="00444D13"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these minutes for a list of attendees</w:t>
      </w:r>
      <w:r w:rsidR="00E307C3"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today’s meeting</w:t>
      </w:r>
      <w:r w:rsidR="00444D13"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361E55C" w14:textId="507DFD5C" w:rsidR="00E86742" w:rsidRPr="0081560A" w:rsidRDefault="0085125C" w:rsidP="00E86742">
      <w:pPr>
        <w:pStyle w:val="Level1"/>
        <w:spacing w:before="120" w:after="120"/>
      </w:pPr>
      <w:r w:rsidRPr="0081560A">
        <w:t>1</w:t>
      </w:r>
      <w:r w:rsidR="00E86742" w:rsidRPr="0081560A">
        <w:t>. FY20 CRFM Updates:</w:t>
      </w:r>
    </w:p>
    <w:p w14:paraId="18BB6877" w14:textId="022050FB" w:rsidR="002917B7" w:rsidRPr="0081560A" w:rsidRDefault="00BF5874" w:rsidP="00137046">
      <w:pPr>
        <w:pStyle w:val="Level3"/>
        <w:spacing w:after="120" w:line="240" w:lineRule="auto"/>
        <w:ind w:firstLine="720"/>
        <w:rPr>
          <w:color w:val="000000" w:themeColor="text1"/>
        </w:rPr>
      </w:pPr>
      <w:r w:rsidRPr="0081560A">
        <w:rPr>
          <w:color w:val="000000" w:themeColor="text1"/>
        </w:rPr>
        <w:t xml:space="preserve">The </w:t>
      </w:r>
      <w:r w:rsidR="00D2155B" w:rsidRPr="0081560A">
        <w:rPr>
          <w:color w:val="000000" w:themeColor="text1"/>
        </w:rPr>
        <w:t>PBud</w:t>
      </w:r>
      <w:r w:rsidRPr="0081560A">
        <w:rPr>
          <w:color w:val="000000" w:themeColor="text1"/>
        </w:rPr>
        <w:t xml:space="preserve"> for this year is $21.6 million for </w:t>
      </w:r>
      <w:r w:rsidR="000115AF" w:rsidRPr="0081560A">
        <w:rPr>
          <w:color w:val="000000" w:themeColor="text1"/>
        </w:rPr>
        <w:t xml:space="preserve">all of </w:t>
      </w:r>
      <w:r w:rsidRPr="0081560A">
        <w:rPr>
          <w:color w:val="000000" w:themeColor="text1"/>
        </w:rPr>
        <w:t>CRFM</w:t>
      </w:r>
      <w:r w:rsidR="000115AF" w:rsidRPr="0081560A">
        <w:rPr>
          <w:color w:val="000000" w:themeColor="text1"/>
        </w:rPr>
        <w:t xml:space="preserve"> including the Willamette, the Columbia, and lamprey. </w:t>
      </w:r>
      <w:r w:rsidR="00877B8D" w:rsidRPr="0081560A">
        <w:rPr>
          <w:color w:val="000000" w:themeColor="text1"/>
        </w:rPr>
        <w:t xml:space="preserve">The carry-in this year is $5.8M, thus the total available for the program is $27.4M. </w:t>
      </w:r>
      <w:r w:rsidR="003C495B" w:rsidRPr="0081560A">
        <w:rPr>
          <w:color w:val="000000" w:themeColor="text1"/>
        </w:rPr>
        <w:t xml:space="preserve">The CR ends December 20 and the Corps did get a request to provide a CR budget estimate through March. </w:t>
      </w:r>
      <w:r w:rsidR="00477D9C" w:rsidRPr="0081560A">
        <w:rPr>
          <w:color w:val="000000" w:themeColor="text1"/>
        </w:rPr>
        <w:t>The Willamette has been allocated $12.6</w:t>
      </w:r>
      <w:r w:rsidR="00625B93" w:rsidRPr="0081560A">
        <w:rPr>
          <w:color w:val="000000" w:themeColor="text1"/>
        </w:rPr>
        <w:t>1</w:t>
      </w:r>
      <w:r w:rsidR="00477D9C" w:rsidRPr="0081560A">
        <w:rPr>
          <w:color w:val="000000" w:themeColor="text1"/>
        </w:rPr>
        <w:t>M.</w:t>
      </w:r>
      <w:r w:rsidR="00625B93" w:rsidRPr="0081560A">
        <w:rPr>
          <w:color w:val="000000" w:themeColor="text1"/>
        </w:rPr>
        <w:t xml:space="preserve"> Lamprey is at $142M</w:t>
      </w:r>
      <w:r w:rsidR="00931A1F" w:rsidRPr="0081560A">
        <w:rPr>
          <w:color w:val="000000" w:themeColor="text1"/>
        </w:rPr>
        <w:t xml:space="preserve"> (all of this is carry-in from FY18 or earlier)</w:t>
      </w:r>
      <w:r w:rsidR="00625B93" w:rsidRPr="0081560A">
        <w:rPr>
          <w:color w:val="000000" w:themeColor="text1"/>
        </w:rPr>
        <w:t xml:space="preserve">. </w:t>
      </w:r>
      <w:r w:rsidR="008127E7" w:rsidRPr="0081560A">
        <w:rPr>
          <w:color w:val="000000" w:themeColor="text1"/>
        </w:rPr>
        <w:t>The budget calls for</w:t>
      </w:r>
      <w:r w:rsidR="000115AF" w:rsidRPr="0081560A">
        <w:rPr>
          <w:color w:val="000000" w:themeColor="text1"/>
        </w:rPr>
        <w:t xml:space="preserve"> n</w:t>
      </w:r>
      <w:r w:rsidR="00E86742" w:rsidRPr="0081560A">
        <w:rPr>
          <w:color w:val="000000" w:themeColor="text1"/>
        </w:rPr>
        <w:t xml:space="preserve">o new construction in </w:t>
      </w:r>
      <w:r w:rsidR="000115AF" w:rsidRPr="0081560A">
        <w:rPr>
          <w:color w:val="000000" w:themeColor="text1"/>
        </w:rPr>
        <w:t>FY</w:t>
      </w:r>
      <w:r w:rsidR="00E86742" w:rsidRPr="0081560A">
        <w:rPr>
          <w:color w:val="000000" w:themeColor="text1"/>
        </w:rPr>
        <w:t>20</w:t>
      </w:r>
      <w:r w:rsidR="008127E7" w:rsidRPr="0081560A">
        <w:rPr>
          <w:color w:val="000000" w:themeColor="text1"/>
        </w:rPr>
        <w:t xml:space="preserve"> and no work that would lead to new construction</w:t>
      </w:r>
      <w:r w:rsidR="00E86742" w:rsidRPr="0081560A">
        <w:rPr>
          <w:color w:val="000000" w:themeColor="text1"/>
        </w:rPr>
        <w:t>.</w:t>
      </w:r>
      <w:r w:rsidR="005A6676" w:rsidRPr="0081560A">
        <w:rPr>
          <w:color w:val="000000" w:themeColor="text1"/>
        </w:rPr>
        <w:t xml:space="preserve"> </w:t>
      </w:r>
      <w:r w:rsidR="002917B7" w:rsidRPr="0081560A">
        <w:rPr>
          <w:color w:val="000000" w:themeColor="text1"/>
        </w:rPr>
        <w:t xml:space="preserve">The FY19 carry-in is intended to keep Detroit and Cougar moving. </w:t>
      </w:r>
    </w:p>
    <w:p w14:paraId="0B4EE66C" w14:textId="2C2344C8" w:rsidR="00931A1F" w:rsidRPr="0081560A" w:rsidRDefault="00931A1F" w:rsidP="00137046">
      <w:pPr>
        <w:pStyle w:val="Level3"/>
        <w:spacing w:before="120" w:after="120" w:line="240" w:lineRule="auto"/>
        <w:ind w:firstLine="720"/>
        <w:rPr>
          <w:color w:val="000000" w:themeColor="text1"/>
        </w:rPr>
      </w:pPr>
      <w:r w:rsidRPr="0081560A">
        <w:rPr>
          <w:color w:val="000000" w:themeColor="text1"/>
        </w:rPr>
        <w:t xml:space="preserve">Ian took SCT through the line-by-line budget, which is available on the SCT website. A few highlights include: </w:t>
      </w:r>
    </w:p>
    <w:p w14:paraId="13DF75FB" w14:textId="10968341" w:rsidR="009A193F" w:rsidRPr="0081560A" w:rsidRDefault="009A193F" w:rsidP="009A193F">
      <w:pPr>
        <w:pStyle w:val="Level3"/>
        <w:contextualSpacing/>
        <w:rPr>
          <w:color w:val="000000" w:themeColor="text1"/>
          <w:u w:val="single"/>
        </w:rPr>
      </w:pPr>
      <w:r w:rsidRPr="0081560A">
        <w:rPr>
          <w:b/>
          <w:color w:val="000000" w:themeColor="text1"/>
          <w:u w:val="single"/>
        </w:rPr>
        <w:t xml:space="preserve">Line </w:t>
      </w:r>
      <w:r w:rsidR="002145EA" w:rsidRPr="0081560A">
        <w:rPr>
          <w:b/>
          <w:color w:val="000000" w:themeColor="text1"/>
          <w:u w:val="single"/>
        </w:rPr>
        <w:t>11</w:t>
      </w:r>
      <w:r w:rsidRPr="0081560A">
        <w:rPr>
          <w:b/>
          <w:color w:val="000000" w:themeColor="text1"/>
          <w:u w:val="single"/>
        </w:rPr>
        <w:t xml:space="preserve"> </w:t>
      </w:r>
      <w:r w:rsidR="002145EA" w:rsidRPr="0081560A">
        <w:rPr>
          <w:b/>
          <w:color w:val="000000" w:themeColor="text1"/>
          <w:u w:val="single"/>
        </w:rPr>
        <w:t>John Day Mitigation</w:t>
      </w:r>
      <w:r w:rsidRPr="0081560A">
        <w:rPr>
          <w:b/>
          <w:color w:val="000000" w:themeColor="text1"/>
        </w:rPr>
        <w:t xml:space="preserve"> </w:t>
      </w:r>
      <w:r w:rsidRPr="0081560A">
        <w:rPr>
          <w:color w:val="000000" w:themeColor="text1"/>
        </w:rPr>
        <w:t xml:space="preserve">– </w:t>
      </w:r>
      <w:r w:rsidR="002145EA" w:rsidRPr="0081560A">
        <w:rPr>
          <w:color w:val="000000" w:themeColor="text1"/>
        </w:rPr>
        <w:t>Is in wrap-up and the Corps is not planning to allocate CRFM funding for this project in FY21 or beyond</w:t>
      </w:r>
      <w:r w:rsidRPr="0081560A">
        <w:rPr>
          <w:color w:val="000000" w:themeColor="text1"/>
        </w:rPr>
        <w:t xml:space="preserve">. </w:t>
      </w:r>
      <w:r w:rsidRPr="0081560A">
        <w:rPr>
          <w:color w:val="000000" w:themeColor="text1"/>
          <w:u w:val="single"/>
        </w:rPr>
        <w:t xml:space="preserve"> </w:t>
      </w:r>
    </w:p>
    <w:p w14:paraId="5FBC610A" w14:textId="49E3AD07" w:rsidR="002145EA" w:rsidRPr="0081560A" w:rsidRDefault="002145EA" w:rsidP="002145EA">
      <w:pPr>
        <w:pStyle w:val="Level3"/>
        <w:spacing w:before="120" w:after="120" w:line="240" w:lineRule="auto"/>
        <w:contextualSpacing/>
        <w:rPr>
          <w:color w:val="000000" w:themeColor="text1"/>
        </w:rPr>
      </w:pPr>
      <w:r w:rsidRPr="0081560A">
        <w:rPr>
          <w:b/>
          <w:color w:val="000000" w:themeColor="text1"/>
          <w:u w:val="single"/>
        </w:rPr>
        <w:t>Line 7 The Dalles East Fish Ladder Emergency Auxiliary Water Supply</w:t>
      </w:r>
      <w:r w:rsidRPr="0081560A">
        <w:rPr>
          <w:color w:val="000000" w:themeColor="text1"/>
        </w:rPr>
        <w:t xml:space="preserve"> – Scott Bettin, BOA, would like to know the total spent on this project. </w:t>
      </w:r>
    </w:p>
    <w:p w14:paraId="3F40B4FA" w14:textId="693A6AC1" w:rsidR="009A193F" w:rsidRPr="0081560A" w:rsidRDefault="002145EA" w:rsidP="00DB2043">
      <w:pPr>
        <w:pStyle w:val="Level3"/>
        <w:numPr>
          <w:ilvl w:val="0"/>
          <w:numId w:val="15"/>
        </w:numPr>
        <w:spacing w:before="120" w:after="120" w:line="240" w:lineRule="auto"/>
        <w:contextualSpacing/>
        <w:rPr>
          <w:b/>
          <w:i/>
          <w:color w:val="000000" w:themeColor="text1"/>
          <w:u w:val="single"/>
        </w:rPr>
      </w:pPr>
      <w:r w:rsidRPr="0081560A">
        <w:rPr>
          <w:b/>
          <w:i/>
          <w:color w:val="000000" w:themeColor="text1"/>
        </w:rPr>
        <w:t xml:space="preserve">Action: Ian Chane, Corps will look </w:t>
      </w:r>
      <w:r w:rsidR="000503D0" w:rsidRPr="0081560A">
        <w:rPr>
          <w:b/>
          <w:i/>
          <w:color w:val="000000" w:themeColor="text1"/>
        </w:rPr>
        <w:t>the project’s total cost over time</w:t>
      </w:r>
      <w:r w:rsidRPr="0081560A">
        <w:rPr>
          <w:b/>
          <w:i/>
          <w:color w:val="000000" w:themeColor="text1"/>
        </w:rPr>
        <w:t xml:space="preserve">. </w:t>
      </w:r>
    </w:p>
    <w:p w14:paraId="011E60AF" w14:textId="05C6D13F" w:rsidR="00234BBD" w:rsidRPr="0081560A" w:rsidRDefault="00234BBD" w:rsidP="00234BBD">
      <w:pPr>
        <w:pStyle w:val="Level3"/>
        <w:spacing w:before="120" w:after="120" w:line="240" w:lineRule="auto"/>
        <w:contextualSpacing/>
        <w:rPr>
          <w:color w:val="000000" w:themeColor="text1"/>
          <w:u w:val="single"/>
        </w:rPr>
      </w:pPr>
      <w:r w:rsidRPr="0081560A">
        <w:rPr>
          <w:color w:val="000000" w:themeColor="text1"/>
        </w:rPr>
        <w:t xml:space="preserve">There is an interest in completing a more robust test once the AWS is on. The Corps would like to take the commissioning plan and O and M plan to FPOM. In the meantime, it would like to proceed with commissioning. </w:t>
      </w:r>
      <w:r w:rsidR="00266143" w:rsidRPr="0081560A">
        <w:rPr>
          <w:color w:val="000000" w:themeColor="text1"/>
        </w:rPr>
        <w:t xml:space="preserve">The fish units will not go down until 2023-2024.  </w:t>
      </w:r>
      <w:r w:rsidRPr="0081560A">
        <w:rPr>
          <w:color w:val="000000" w:themeColor="text1"/>
        </w:rPr>
        <w:t xml:space="preserve"> </w:t>
      </w:r>
    </w:p>
    <w:p w14:paraId="12A6AF64" w14:textId="77777777" w:rsidR="000503D0" w:rsidRPr="0081560A" w:rsidRDefault="00B91F0E" w:rsidP="00B91F0E">
      <w:pPr>
        <w:pStyle w:val="Level3"/>
        <w:spacing w:before="120" w:after="120" w:line="240" w:lineRule="auto"/>
        <w:contextualSpacing/>
        <w:rPr>
          <w:color w:val="000000" w:themeColor="text1"/>
        </w:rPr>
      </w:pPr>
      <w:r w:rsidRPr="0081560A">
        <w:rPr>
          <w:b/>
          <w:color w:val="000000" w:themeColor="text1"/>
        </w:rPr>
        <w:t>Line 51, the McNary Steelhead Overshoot</w:t>
      </w:r>
      <w:r w:rsidRPr="0081560A">
        <w:rPr>
          <w:color w:val="000000" w:themeColor="text1"/>
        </w:rPr>
        <w:t xml:space="preserve"> – Is at $100M. Ricardo handed the project over to Joe Norton. Initial testing is complete and repairs on a transfuser have been completed as well at Unit 10. </w:t>
      </w:r>
      <w:r w:rsidR="000D7DC6" w:rsidRPr="0081560A">
        <w:rPr>
          <w:color w:val="000000" w:themeColor="text1"/>
        </w:rPr>
        <w:t xml:space="preserve">March 1, should still be doable. They will be looking at prioritizing involuntary spill through the TSW and changing unit priorities from 1-14-13 to 10. </w:t>
      </w:r>
    </w:p>
    <w:p w14:paraId="00F74FFD" w14:textId="4468576D" w:rsidR="00B91F0E" w:rsidRPr="0081560A" w:rsidRDefault="000503D0" w:rsidP="000503D0">
      <w:pPr>
        <w:pStyle w:val="Level3"/>
        <w:numPr>
          <w:ilvl w:val="0"/>
          <w:numId w:val="15"/>
        </w:numPr>
        <w:spacing w:before="120" w:after="120" w:line="240" w:lineRule="auto"/>
        <w:contextualSpacing/>
        <w:rPr>
          <w:b/>
          <w:i/>
          <w:color w:val="000000" w:themeColor="text1"/>
        </w:rPr>
      </w:pPr>
      <w:r w:rsidRPr="0081560A">
        <w:rPr>
          <w:b/>
          <w:i/>
          <w:color w:val="000000" w:themeColor="text1"/>
        </w:rPr>
        <w:t xml:space="preserve">Action item: Charles Morrill, WA asked for an update about what the researchers saw in fall. Ricardo said he would reach out. </w:t>
      </w:r>
      <w:r w:rsidR="000D7DC6" w:rsidRPr="0081560A">
        <w:rPr>
          <w:b/>
          <w:i/>
          <w:color w:val="000000" w:themeColor="text1"/>
        </w:rPr>
        <w:t xml:space="preserve"> </w:t>
      </w:r>
    </w:p>
    <w:p w14:paraId="74032A87" w14:textId="28EBF129" w:rsidR="00094A3A" w:rsidRPr="0081560A" w:rsidRDefault="008127E7" w:rsidP="006C42B8">
      <w:pPr>
        <w:pStyle w:val="Level3"/>
        <w:contextualSpacing/>
        <w:rPr>
          <w:color w:val="000000" w:themeColor="text1"/>
        </w:rPr>
      </w:pPr>
      <w:r w:rsidRPr="0081560A">
        <w:rPr>
          <w:b/>
          <w:color w:val="000000" w:themeColor="text1"/>
          <w:u w:val="single"/>
        </w:rPr>
        <w:t>Line 33 Columbia River System Operations (CRSO) EIS</w:t>
      </w:r>
      <w:r w:rsidRPr="0081560A">
        <w:rPr>
          <w:b/>
          <w:color w:val="000000" w:themeColor="text1"/>
        </w:rPr>
        <w:t xml:space="preserve"> </w:t>
      </w:r>
      <w:r w:rsidRPr="0081560A">
        <w:rPr>
          <w:color w:val="000000" w:themeColor="text1"/>
        </w:rPr>
        <w:t>–</w:t>
      </w:r>
      <w:r w:rsidR="00094A3A" w:rsidRPr="0081560A">
        <w:rPr>
          <w:color w:val="000000" w:themeColor="text1"/>
        </w:rPr>
        <w:t xml:space="preserve"> Ian reminded SCT that the budget for line items is made 2 years prior. Thus the budget for this line item was made in 2018 when the presidential memo that accelerated the schedule. This means there is a higher capability and </w:t>
      </w:r>
      <w:r w:rsidR="00FA362D" w:rsidRPr="0081560A">
        <w:rPr>
          <w:color w:val="000000" w:themeColor="text1"/>
        </w:rPr>
        <w:t>need</w:t>
      </w:r>
      <w:r w:rsidR="00094A3A" w:rsidRPr="0081560A">
        <w:rPr>
          <w:color w:val="000000" w:themeColor="text1"/>
        </w:rPr>
        <w:t xml:space="preserve"> for CRSO this year. </w:t>
      </w:r>
      <w:r w:rsidR="00FA362D" w:rsidRPr="0081560A">
        <w:rPr>
          <w:color w:val="000000" w:themeColor="text1"/>
        </w:rPr>
        <w:t xml:space="preserve">Ian has a meeting in January to discuss what the need is for this project and how it can be funded. He should have more information at the next SCT. </w:t>
      </w:r>
      <w:r w:rsidR="00094A3A" w:rsidRPr="0081560A">
        <w:rPr>
          <w:color w:val="000000" w:themeColor="text1"/>
        </w:rPr>
        <w:t xml:space="preserve">  </w:t>
      </w:r>
    </w:p>
    <w:p w14:paraId="0C4E9977" w14:textId="77777777" w:rsidR="00467D52" w:rsidRPr="0081560A" w:rsidRDefault="00467D52" w:rsidP="00467D52">
      <w:pPr>
        <w:pStyle w:val="Level3"/>
        <w:spacing w:after="120" w:line="240" w:lineRule="auto"/>
        <w:contextualSpacing/>
        <w:rPr>
          <w:color w:val="000000" w:themeColor="text1"/>
        </w:rPr>
      </w:pPr>
      <w:r w:rsidRPr="0081560A">
        <w:rPr>
          <w:b/>
          <w:color w:val="000000" w:themeColor="text1"/>
          <w:u w:val="single"/>
        </w:rPr>
        <w:t>Line 17 Lower Monumental Outfall Primary Bypass Pipe Expansion Joint Deficiency Correction</w:t>
      </w:r>
      <w:r w:rsidRPr="0081560A">
        <w:rPr>
          <w:color w:val="000000" w:themeColor="text1"/>
        </w:rPr>
        <w:t xml:space="preserve"> – Work is scheduled to start January 21 and should be complete by February 28.   </w:t>
      </w:r>
    </w:p>
    <w:p w14:paraId="74E65512" w14:textId="20E5A8B4" w:rsidR="00467D52" w:rsidRPr="0081560A" w:rsidRDefault="00467D52" w:rsidP="00467D52">
      <w:pPr>
        <w:rPr>
          <w:color w:val="000000" w:themeColor="text1"/>
        </w:rPr>
      </w:pPr>
    </w:p>
    <w:p w14:paraId="1C99DB26" w14:textId="05B3867D" w:rsidR="00467D52" w:rsidRPr="0081560A" w:rsidRDefault="00467D52" w:rsidP="00467D52">
      <w:pPr>
        <w:pStyle w:val="Level1"/>
      </w:pPr>
      <w:r w:rsidRPr="0081560A">
        <w:lastRenderedPageBreak/>
        <w:t xml:space="preserve">2. Update from the Corps on the future of mitigation funding required under the CRSO and 2020 BiOp </w:t>
      </w:r>
    </w:p>
    <w:p w14:paraId="2585CC52" w14:textId="3AF4AF29" w:rsidR="00467D52" w:rsidRPr="0081560A" w:rsidRDefault="0081560A" w:rsidP="0093246B">
      <w:pPr>
        <w:spacing w:before="120" w:after="120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Trevor Conder, NOAA noted that the agency will begin drafting a biological </w:t>
      </w:r>
      <w:r w:rsidR="00467D52"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opinion </w:t>
      </w:r>
      <w:r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r w:rsidR="00467D52"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December 20</w:t>
      </w:r>
      <w:r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>. This begs the question</w:t>
      </w:r>
      <w:r w:rsidR="00467D52"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what is the</w:t>
      </w:r>
      <w:r w:rsidR="00467D52"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future of mitigation funding and </w:t>
      </w:r>
      <w:r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467D52"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>program?</w:t>
      </w:r>
      <w:r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Ian Chane, Corps said that until there is a tangible budget, it is really a “wait and see”-type situation. </w:t>
      </w:r>
    </w:p>
    <w:p w14:paraId="760C2CAB" w14:textId="16DB06FF" w:rsidR="00B3632F" w:rsidRPr="0081560A" w:rsidRDefault="0093246B" w:rsidP="00B3632F">
      <w:pPr>
        <w:pStyle w:val="Level1"/>
      </w:pPr>
      <w:r w:rsidRPr="0081560A">
        <w:t>3</w:t>
      </w:r>
      <w:r w:rsidR="00B3632F" w:rsidRPr="0081560A">
        <w:t xml:space="preserve">. </w:t>
      </w:r>
      <w:r w:rsidR="009C1B4C" w:rsidRPr="0081560A">
        <w:t>Next SCT</w:t>
      </w:r>
      <w:r w:rsidR="00227076" w:rsidRPr="0081560A">
        <w:t>:</w:t>
      </w:r>
      <w:r w:rsidR="00B3632F" w:rsidRPr="0081560A">
        <w:t xml:space="preserve"> </w:t>
      </w:r>
    </w:p>
    <w:p w14:paraId="08A20D15" w14:textId="29FC0A5D" w:rsidR="004F729A" w:rsidRPr="0081560A" w:rsidRDefault="004607FF" w:rsidP="00137046">
      <w:pPr>
        <w:spacing w:after="120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next SCT will be the third Thursday in </w:t>
      </w:r>
      <w:r w:rsidR="00E551F0"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>January</w:t>
      </w:r>
      <w:r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04709"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meeting may be canceled if Ian has no budget changes. </w:t>
      </w:r>
    </w:p>
    <w:p w14:paraId="4AF7EB72" w14:textId="7164766D" w:rsidR="006D18FC" w:rsidRPr="0081560A" w:rsidRDefault="0093246B" w:rsidP="00497089">
      <w:pPr>
        <w:pStyle w:val="Level1"/>
      </w:pPr>
      <w:r w:rsidRPr="0081560A">
        <w:t>4</w:t>
      </w:r>
      <w:r w:rsidR="00D80273" w:rsidRPr="0081560A">
        <w:t xml:space="preserve">. </w:t>
      </w:r>
      <w:r w:rsidR="007D642B" w:rsidRPr="0081560A">
        <w:t>Today’s Attendees</w:t>
      </w:r>
      <w:r w:rsidR="00227076" w:rsidRPr="0081560A">
        <w:t>:</w:t>
      </w:r>
      <w:r w:rsidR="005E7737" w:rsidRPr="0081560A">
        <w:tab/>
      </w:r>
    </w:p>
    <w:p w14:paraId="65A26D1C" w14:textId="77777777" w:rsidR="000B582E" w:rsidRPr="0081560A" w:rsidRDefault="000B582E" w:rsidP="00E867A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Alice Roberts, Corps (filling in for Margie McGill) </w:t>
      </w:r>
    </w:p>
    <w:p w14:paraId="2340B92B" w14:textId="77777777" w:rsidR="000B582E" w:rsidRPr="0081560A" w:rsidRDefault="000B582E" w:rsidP="00806F2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>Blane Bellerud, NOAA</w:t>
      </w:r>
    </w:p>
    <w:p w14:paraId="050C72FA" w14:textId="41591ECB" w:rsidR="000B582E" w:rsidRPr="0081560A" w:rsidRDefault="000B582E" w:rsidP="00806F2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Brad Eppard, Corps </w:t>
      </w:r>
    </w:p>
    <w:p w14:paraId="49A397D1" w14:textId="77777777" w:rsidR="000B582E" w:rsidRPr="0081560A" w:rsidRDefault="000B582E" w:rsidP="0028778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Charles Morrill, WA </w:t>
      </w:r>
    </w:p>
    <w:p w14:paraId="24041334" w14:textId="77777777" w:rsidR="000B582E" w:rsidRPr="0081560A" w:rsidRDefault="000B582E" w:rsidP="002E66B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>Christine Petersen, BPA</w:t>
      </w:r>
    </w:p>
    <w:p w14:paraId="4B618968" w14:textId="77777777" w:rsidR="000B582E" w:rsidRPr="0081560A" w:rsidRDefault="000B582E" w:rsidP="00244607">
      <w:pPr>
        <w:spacing w:before="240"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>Erick Van Dyke, OR</w:t>
      </w:r>
    </w:p>
    <w:p w14:paraId="77E13A9D" w14:textId="77777777" w:rsidR="000B582E" w:rsidRPr="0081560A" w:rsidRDefault="000B582E" w:rsidP="002E66B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>Ian Chane, Corps</w:t>
      </w:r>
    </w:p>
    <w:p w14:paraId="16927F17" w14:textId="77777777" w:rsidR="000B582E" w:rsidRPr="0081560A" w:rsidRDefault="000B582E" w:rsidP="00286DD2">
      <w:pPr>
        <w:spacing w:before="240"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>Jacob Macdonald, Corps</w:t>
      </w:r>
    </w:p>
    <w:p w14:paraId="0D22581F" w14:textId="77777777" w:rsidR="000B582E" w:rsidRPr="0081560A" w:rsidRDefault="000B582E" w:rsidP="002E66B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>Leah Sullivan, BPA</w:t>
      </w:r>
    </w:p>
    <w:p w14:paraId="051DF934" w14:textId="43F28C52" w:rsidR="000B582E" w:rsidRPr="0081560A" w:rsidRDefault="000B582E" w:rsidP="002054C0">
      <w:pPr>
        <w:spacing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Melissa Haskin, BPA (CONTR) [note-taker] </w:t>
      </w:r>
    </w:p>
    <w:p w14:paraId="69EDF6BC" w14:textId="77777777" w:rsidR="000B582E" w:rsidRPr="0081560A" w:rsidRDefault="000B582E" w:rsidP="002E66B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>Ricardo Walker, Corps</w:t>
      </w:r>
    </w:p>
    <w:p w14:paraId="691F8900" w14:textId="77777777" w:rsidR="000B582E" w:rsidRPr="0081560A" w:rsidRDefault="000B582E" w:rsidP="00286DD2">
      <w:pPr>
        <w:spacing w:before="240"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>Scott Bettin, BPA</w:t>
      </w:r>
    </w:p>
    <w:p w14:paraId="60D8858F" w14:textId="77777777" w:rsidR="000B582E" w:rsidRPr="0081560A" w:rsidRDefault="000B582E" w:rsidP="00434401">
      <w:pPr>
        <w:spacing w:before="240"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>Tom Lorz, Umatilla/CRITFC</w:t>
      </w:r>
    </w:p>
    <w:p w14:paraId="6D88AC1E" w14:textId="77777777" w:rsidR="000B582E" w:rsidRPr="0081560A" w:rsidRDefault="000B582E" w:rsidP="002E66B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60A">
        <w:rPr>
          <w:rFonts w:ascii="Times New Roman" w:hAnsi="Times New Roman" w:cs="Times New Roman"/>
          <w:color w:val="000000" w:themeColor="text1"/>
          <w:sz w:val="24"/>
          <w:szCs w:val="24"/>
        </w:rPr>
        <w:t>Trevor Conder, NOAA</w:t>
      </w:r>
    </w:p>
    <w:p w14:paraId="17635078" w14:textId="77777777" w:rsidR="0093246B" w:rsidRPr="0081560A" w:rsidRDefault="0093246B" w:rsidP="004607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FCEB54" w14:textId="77777777" w:rsidR="0093246B" w:rsidRPr="0081560A" w:rsidRDefault="0093246B" w:rsidP="004607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08D991" w14:textId="7E26FE76" w:rsidR="00847DF2" w:rsidRPr="0081560A" w:rsidRDefault="00E307C3" w:rsidP="004607FF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1560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Minutes by Melissa Haskin, Flux Resources LLC, Contractor for </w:t>
      </w:r>
      <w:r w:rsidR="00E551F0" w:rsidRPr="0081560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Bonneville</w:t>
      </w:r>
      <w:r w:rsidRPr="0081560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mahaskin@bpa.gov</w:t>
      </w:r>
    </w:p>
    <w:sectPr w:rsidR="00847DF2" w:rsidRPr="0081560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458D9" w14:textId="77777777" w:rsidR="00425D2D" w:rsidRDefault="00425D2D" w:rsidP="003C0C9F">
      <w:pPr>
        <w:spacing w:after="0" w:line="240" w:lineRule="auto"/>
      </w:pPr>
      <w:r>
        <w:separator/>
      </w:r>
    </w:p>
  </w:endnote>
  <w:endnote w:type="continuationSeparator" w:id="0">
    <w:p w14:paraId="7C02ECF9" w14:textId="77777777" w:rsidR="00425D2D" w:rsidRDefault="00425D2D" w:rsidP="003C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74500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DB12C3" w14:textId="26AB140D" w:rsidR="00444D13" w:rsidRDefault="00444D13">
            <w:pPr>
              <w:pStyle w:val="Footer"/>
              <w:jc w:val="center"/>
            </w:pPr>
            <w:r w:rsidRPr="002C2CC1">
              <w:rPr>
                <w:rFonts w:ascii="Times New Roman" w:hAnsi="Times New Roman" w:cs="Times New Roman"/>
              </w:rPr>
              <w:t xml:space="preserve">Page </w:t>
            </w:r>
            <w:r w:rsidRPr="002C2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C2CC1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2C2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13130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2C2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C2CC1">
              <w:rPr>
                <w:rFonts w:ascii="Times New Roman" w:hAnsi="Times New Roman" w:cs="Times New Roman"/>
              </w:rPr>
              <w:t xml:space="preserve"> of </w:t>
            </w:r>
            <w:r w:rsidRPr="002C2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C2CC1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2C2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13130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2C2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7253A6" w14:textId="77777777" w:rsidR="0000799A" w:rsidRDefault="000079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F5E19" w14:textId="77777777" w:rsidR="00425D2D" w:rsidRDefault="00425D2D" w:rsidP="003C0C9F">
      <w:pPr>
        <w:spacing w:after="0" w:line="240" w:lineRule="auto"/>
      </w:pPr>
      <w:r>
        <w:separator/>
      </w:r>
    </w:p>
  </w:footnote>
  <w:footnote w:type="continuationSeparator" w:id="0">
    <w:p w14:paraId="78B9F533" w14:textId="77777777" w:rsidR="00425D2D" w:rsidRDefault="00425D2D" w:rsidP="003C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41AF7" w14:textId="2491E8EA" w:rsidR="0084306D" w:rsidRPr="0084306D" w:rsidRDefault="0084306D">
    <w:pPr>
      <w:pStyle w:val="Header"/>
      <w:rPr>
        <w:rFonts w:ascii="Times New Roman" w:hAnsi="Times New Roman" w:cs="Times New Roman"/>
      </w:rPr>
    </w:pPr>
    <w:r w:rsidRPr="0084306D">
      <w:rPr>
        <w:rFonts w:ascii="Times New Roman" w:hAnsi="Times New Roman" w:cs="Times New Roman"/>
      </w:rPr>
      <w:t xml:space="preserve">SCT DRAFT NOTES </w:t>
    </w:r>
    <w:r w:rsidR="00FF090A">
      <w:rPr>
        <w:rFonts w:ascii="Times New Roman" w:hAnsi="Times New Roman" w:cs="Times New Roman"/>
      </w:rPr>
      <w:t>December</w:t>
    </w:r>
    <w:r w:rsidR="0085125C">
      <w:rPr>
        <w:rFonts w:ascii="Times New Roman" w:hAnsi="Times New Roman" w:cs="Times New Roman"/>
      </w:rPr>
      <w:t xml:space="preserve"> </w:t>
    </w:r>
    <w:r w:rsidR="00FF090A">
      <w:rPr>
        <w:rFonts w:ascii="Times New Roman" w:hAnsi="Times New Roman" w:cs="Times New Roman"/>
      </w:rPr>
      <w:t>19</w:t>
    </w:r>
    <w:r w:rsidRPr="0084306D">
      <w:rPr>
        <w:rFonts w:ascii="Times New Roman" w:hAnsi="Times New Roman" w:cs="Times New Roman"/>
      </w:rPr>
      <w:t>, 2019</w:t>
    </w:r>
  </w:p>
  <w:p w14:paraId="360A5290" w14:textId="186CA935" w:rsidR="003C0C9F" w:rsidRPr="00882B1F" w:rsidRDefault="003C0C9F" w:rsidP="00882B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05E46"/>
    <w:multiLevelType w:val="hybridMultilevel"/>
    <w:tmpl w:val="D75A4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79627A"/>
    <w:multiLevelType w:val="hybridMultilevel"/>
    <w:tmpl w:val="ADFC2104"/>
    <w:lvl w:ilvl="0" w:tplc="DFFEB50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2EC"/>
    <w:multiLevelType w:val="hybridMultilevel"/>
    <w:tmpl w:val="8CD0936A"/>
    <w:lvl w:ilvl="0" w:tplc="C0669A50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92768"/>
    <w:multiLevelType w:val="hybridMultilevel"/>
    <w:tmpl w:val="5B08A6F0"/>
    <w:lvl w:ilvl="0" w:tplc="24B221B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91099"/>
    <w:multiLevelType w:val="hybridMultilevel"/>
    <w:tmpl w:val="F6AE0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A1F5E"/>
    <w:multiLevelType w:val="hybridMultilevel"/>
    <w:tmpl w:val="3E0CBE2E"/>
    <w:lvl w:ilvl="0" w:tplc="5EB23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C66B0"/>
    <w:multiLevelType w:val="hybridMultilevel"/>
    <w:tmpl w:val="A58A16A8"/>
    <w:lvl w:ilvl="0" w:tplc="70029A94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56E0F"/>
    <w:multiLevelType w:val="hybridMultilevel"/>
    <w:tmpl w:val="E1CE3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059FF"/>
    <w:multiLevelType w:val="hybridMultilevel"/>
    <w:tmpl w:val="988497B4"/>
    <w:lvl w:ilvl="0" w:tplc="4868163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7C02585"/>
    <w:multiLevelType w:val="hybridMultilevel"/>
    <w:tmpl w:val="4052DF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C311109"/>
    <w:multiLevelType w:val="hybridMultilevel"/>
    <w:tmpl w:val="D37602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B1DB5"/>
    <w:multiLevelType w:val="hybridMultilevel"/>
    <w:tmpl w:val="CC30D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941872"/>
    <w:multiLevelType w:val="hybridMultilevel"/>
    <w:tmpl w:val="2B9A26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A2FD3"/>
    <w:multiLevelType w:val="hybridMultilevel"/>
    <w:tmpl w:val="B664C4A8"/>
    <w:lvl w:ilvl="0" w:tplc="3ADC6CEA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11C70"/>
    <w:multiLevelType w:val="hybridMultilevel"/>
    <w:tmpl w:val="BDDE9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4"/>
  </w:num>
  <w:num w:numId="5">
    <w:abstractNumId w:val="2"/>
  </w:num>
  <w:num w:numId="6">
    <w:abstractNumId w:val="6"/>
  </w:num>
  <w:num w:numId="7">
    <w:abstractNumId w:val="1"/>
  </w:num>
  <w:num w:numId="8">
    <w:abstractNumId w:val="13"/>
  </w:num>
  <w:num w:numId="9">
    <w:abstractNumId w:val="12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0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5C"/>
    <w:rsid w:val="00003CD4"/>
    <w:rsid w:val="00004831"/>
    <w:rsid w:val="0000799A"/>
    <w:rsid w:val="000115AF"/>
    <w:rsid w:val="000117C2"/>
    <w:rsid w:val="0001273D"/>
    <w:rsid w:val="000129A2"/>
    <w:rsid w:val="00022D3E"/>
    <w:rsid w:val="000271B4"/>
    <w:rsid w:val="0002753A"/>
    <w:rsid w:val="00027F63"/>
    <w:rsid w:val="00033566"/>
    <w:rsid w:val="0003573C"/>
    <w:rsid w:val="00041097"/>
    <w:rsid w:val="00041385"/>
    <w:rsid w:val="00041B0D"/>
    <w:rsid w:val="00045A89"/>
    <w:rsid w:val="00047F98"/>
    <w:rsid w:val="000503D0"/>
    <w:rsid w:val="0006040D"/>
    <w:rsid w:val="000618A3"/>
    <w:rsid w:val="0006287D"/>
    <w:rsid w:val="000629F6"/>
    <w:rsid w:val="000658BC"/>
    <w:rsid w:val="00067A09"/>
    <w:rsid w:val="0007410A"/>
    <w:rsid w:val="00075ABA"/>
    <w:rsid w:val="000768C0"/>
    <w:rsid w:val="000828B5"/>
    <w:rsid w:val="000864AA"/>
    <w:rsid w:val="000904E7"/>
    <w:rsid w:val="00094A3A"/>
    <w:rsid w:val="00097AB5"/>
    <w:rsid w:val="000A1A9A"/>
    <w:rsid w:val="000A1DB8"/>
    <w:rsid w:val="000A3B20"/>
    <w:rsid w:val="000A3F84"/>
    <w:rsid w:val="000A525D"/>
    <w:rsid w:val="000A628F"/>
    <w:rsid w:val="000B0E41"/>
    <w:rsid w:val="000B0ED0"/>
    <w:rsid w:val="000B2308"/>
    <w:rsid w:val="000B582E"/>
    <w:rsid w:val="000B747A"/>
    <w:rsid w:val="000B7B4D"/>
    <w:rsid w:val="000C3E15"/>
    <w:rsid w:val="000C469C"/>
    <w:rsid w:val="000C4D24"/>
    <w:rsid w:val="000C67F7"/>
    <w:rsid w:val="000C728A"/>
    <w:rsid w:val="000C7AE9"/>
    <w:rsid w:val="000D05F5"/>
    <w:rsid w:val="000D11A3"/>
    <w:rsid w:val="000D1697"/>
    <w:rsid w:val="000D7DC6"/>
    <w:rsid w:val="000E2FAE"/>
    <w:rsid w:val="000E3016"/>
    <w:rsid w:val="000E44A9"/>
    <w:rsid w:val="000E4649"/>
    <w:rsid w:val="000E564E"/>
    <w:rsid w:val="000E7281"/>
    <w:rsid w:val="000E7878"/>
    <w:rsid w:val="000F1357"/>
    <w:rsid w:val="000F3EDC"/>
    <w:rsid w:val="000F45CA"/>
    <w:rsid w:val="00100EB8"/>
    <w:rsid w:val="00102209"/>
    <w:rsid w:val="001029C4"/>
    <w:rsid w:val="00102EB5"/>
    <w:rsid w:val="00105C12"/>
    <w:rsid w:val="00105D31"/>
    <w:rsid w:val="0011041A"/>
    <w:rsid w:val="00112D91"/>
    <w:rsid w:val="0011418B"/>
    <w:rsid w:val="00122109"/>
    <w:rsid w:val="00123A20"/>
    <w:rsid w:val="001244B5"/>
    <w:rsid w:val="00125497"/>
    <w:rsid w:val="00126F22"/>
    <w:rsid w:val="001278F3"/>
    <w:rsid w:val="0013061D"/>
    <w:rsid w:val="00131BFC"/>
    <w:rsid w:val="001324E5"/>
    <w:rsid w:val="001367AD"/>
    <w:rsid w:val="00137046"/>
    <w:rsid w:val="00146495"/>
    <w:rsid w:val="00146D4C"/>
    <w:rsid w:val="0015197E"/>
    <w:rsid w:val="00153164"/>
    <w:rsid w:val="001574B9"/>
    <w:rsid w:val="001576DD"/>
    <w:rsid w:val="00157D4F"/>
    <w:rsid w:val="0016123B"/>
    <w:rsid w:val="00163C7F"/>
    <w:rsid w:val="00163E9D"/>
    <w:rsid w:val="00170286"/>
    <w:rsid w:val="00171670"/>
    <w:rsid w:val="00171EC1"/>
    <w:rsid w:val="00176276"/>
    <w:rsid w:val="0018391F"/>
    <w:rsid w:val="001845C6"/>
    <w:rsid w:val="001867A3"/>
    <w:rsid w:val="00187BB6"/>
    <w:rsid w:val="00187BC0"/>
    <w:rsid w:val="001901D7"/>
    <w:rsid w:val="001906B0"/>
    <w:rsid w:val="00191F06"/>
    <w:rsid w:val="0019307D"/>
    <w:rsid w:val="0019354F"/>
    <w:rsid w:val="00193C01"/>
    <w:rsid w:val="00193ED4"/>
    <w:rsid w:val="00194C70"/>
    <w:rsid w:val="001A176B"/>
    <w:rsid w:val="001A3D10"/>
    <w:rsid w:val="001A4AD5"/>
    <w:rsid w:val="001A5FFB"/>
    <w:rsid w:val="001A69BC"/>
    <w:rsid w:val="001A784B"/>
    <w:rsid w:val="001B7222"/>
    <w:rsid w:val="001C16DB"/>
    <w:rsid w:val="001C320E"/>
    <w:rsid w:val="001C6AA3"/>
    <w:rsid w:val="001C6C4F"/>
    <w:rsid w:val="001C76D4"/>
    <w:rsid w:val="001D00AE"/>
    <w:rsid w:val="001D289E"/>
    <w:rsid w:val="001E5673"/>
    <w:rsid w:val="001F0737"/>
    <w:rsid w:val="001F110C"/>
    <w:rsid w:val="001F5BC5"/>
    <w:rsid w:val="001F6B6B"/>
    <w:rsid w:val="00203FEC"/>
    <w:rsid w:val="00204AE0"/>
    <w:rsid w:val="00204FEA"/>
    <w:rsid w:val="00205089"/>
    <w:rsid w:val="0020538A"/>
    <w:rsid w:val="002054C0"/>
    <w:rsid w:val="00210ADD"/>
    <w:rsid w:val="00210F10"/>
    <w:rsid w:val="002145EA"/>
    <w:rsid w:val="00216C38"/>
    <w:rsid w:val="0021710B"/>
    <w:rsid w:val="0022088F"/>
    <w:rsid w:val="002242EA"/>
    <w:rsid w:val="00227076"/>
    <w:rsid w:val="002326FB"/>
    <w:rsid w:val="00234BBD"/>
    <w:rsid w:val="002352C4"/>
    <w:rsid w:val="0023594A"/>
    <w:rsid w:val="002363E3"/>
    <w:rsid w:val="0024048E"/>
    <w:rsid w:val="002408D5"/>
    <w:rsid w:val="00241EAE"/>
    <w:rsid w:val="00244607"/>
    <w:rsid w:val="0024644F"/>
    <w:rsid w:val="0024696C"/>
    <w:rsid w:val="002507EC"/>
    <w:rsid w:val="00251709"/>
    <w:rsid w:val="00251BCA"/>
    <w:rsid w:val="002560E9"/>
    <w:rsid w:val="00257D8B"/>
    <w:rsid w:val="002604FA"/>
    <w:rsid w:val="00265378"/>
    <w:rsid w:val="00265653"/>
    <w:rsid w:val="00266143"/>
    <w:rsid w:val="00273C09"/>
    <w:rsid w:val="00277BAA"/>
    <w:rsid w:val="00286DD2"/>
    <w:rsid w:val="00287781"/>
    <w:rsid w:val="002917B7"/>
    <w:rsid w:val="002919A6"/>
    <w:rsid w:val="002931C2"/>
    <w:rsid w:val="002936DF"/>
    <w:rsid w:val="00293CAD"/>
    <w:rsid w:val="00294D3D"/>
    <w:rsid w:val="0029559E"/>
    <w:rsid w:val="002974F2"/>
    <w:rsid w:val="002A08DF"/>
    <w:rsid w:val="002A377D"/>
    <w:rsid w:val="002A3DE7"/>
    <w:rsid w:val="002A3E52"/>
    <w:rsid w:val="002A424E"/>
    <w:rsid w:val="002A6695"/>
    <w:rsid w:val="002A67F5"/>
    <w:rsid w:val="002B136C"/>
    <w:rsid w:val="002B1F7E"/>
    <w:rsid w:val="002B2F6F"/>
    <w:rsid w:val="002B3EC1"/>
    <w:rsid w:val="002B66F0"/>
    <w:rsid w:val="002C0B5B"/>
    <w:rsid w:val="002C2392"/>
    <w:rsid w:val="002C2CC1"/>
    <w:rsid w:val="002C385F"/>
    <w:rsid w:val="002C3D4F"/>
    <w:rsid w:val="002D03AD"/>
    <w:rsid w:val="002D1672"/>
    <w:rsid w:val="002D195D"/>
    <w:rsid w:val="002D1A2B"/>
    <w:rsid w:val="002D5DDB"/>
    <w:rsid w:val="002E15DF"/>
    <w:rsid w:val="002E1652"/>
    <w:rsid w:val="002E1F4C"/>
    <w:rsid w:val="002E1FAD"/>
    <w:rsid w:val="002E409D"/>
    <w:rsid w:val="002E5748"/>
    <w:rsid w:val="002E66BA"/>
    <w:rsid w:val="002F036F"/>
    <w:rsid w:val="002F04B7"/>
    <w:rsid w:val="002F0F67"/>
    <w:rsid w:val="002F6265"/>
    <w:rsid w:val="002F6AFC"/>
    <w:rsid w:val="00300F21"/>
    <w:rsid w:val="003028B1"/>
    <w:rsid w:val="00304A70"/>
    <w:rsid w:val="00305D92"/>
    <w:rsid w:val="00313127"/>
    <w:rsid w:val="00313330"/>
    <w:rsid w:val="0031758A"/>
    <w:rsid w:val="003224D1"/>
    <w:rsid w:val="00325B95"/>
    <w:rsid w:val="00326954"/>
    <w:rsid w:val="00333EB5"/>
    <w:rsid w:val="0034252A"/>
    <w:rsid w:val="00342F3E"/>
    <w:rsid w:val="00346383"/>
    <w:rsid w:val="00346570"/>
    <w:rsid w:val="00347E76"/>
    <w:rsid w:val="00352A28"/>
    <w:rsid w:val="003530D8"/>
    <w:rsid w:val="003561E7"/>
    <w:rsid w:val="003617F5"/>
    <w:rsid w:val="00363448"/>
    <w:rsid w:val="00366332"/>
    <w:rsid w:val="00371D19"/>
    <w:rsid w:val="00373B62"/>
    <w:rsid w:val="003746AE"/>
    <w:rsid w:val="00374B5F"/>
    <w:rsid w:val="00377177"/>
    <w:rsid w:val="003827FF"/>
    <w:rsid w:val="00385E65"/>
    <w:rsid w:val="0039510E"/>
    <w:rsid w:val="00397FDE"/>
    <w:rsid w:val="003A10FB"/>
    <w:rsid w:val="003A1A84"/>
    <w:rsid w:val="003A2B3C"/>
    <w:rsid w:val="003A2C2E"/>
    <w:rsid w:val="003A700F"/>
    <w:rsid w:val="003A7C47"/>
    <w:rsid w:val="003A7D6F"/>
    <w:rsid w:val="003B334E"/>
    <w:rsid w:val="003C0C9F"/>
    <w:rsid w:val="003C495B"/>
    <w:rsid w:val="003C5C95"/>
    <w:rsid w:val="003C5EC8"/>
    <w:rsid w:val="003C6B86"/>
    <w:rsid w:val="003D0BAA"/>
    <w:rsid w:val="003D6549"/>
    <w:rsid w:val="003E3CEA"/>
    <w:rsid w:val="003F3952"/>
    <w:rsid w:val="003F3B8E"/>
    <w:rsid w:val="003F64A8"/>
    <w:rsid w:val="003F6EC1"/>
    <w:rsid w:val="00401CAB"/>
    <w:rsid w:val="00403C39"/>
    <w:rsid w:val="00404B9B"/>
    <w:rsid w:val="00405BDC"/>
    <w:rsid w:val="00405D43"/>
    <w:rsid w:val="00406555"/>
    <w:rsid w:val="004103CD"/>
    <w:rsid w:val="00423436"/>
    <w:rsid w:val="00423857"/>
    <w:rsid w:val="0042427C"/>
    <w:rsid w:val="00424902"/>
    <w:rsid w:val="00425D2D"/>
    <w:rsid w:val="00427B59"/>
    <w:rsid w:val="00432EA2"/>
    <w:rsid w:val="00434401"/>
    <w:rsid w:val="00434514"/>
    <w:rsid w:val="00436F80"/>
    <w:rsid w:val="0043740E"/>
    <w:rsid w:val="00440DBF"/>
    <w:rsid w:val="00443EFA"/>
    <w:rsid w:val="00444D13"/>
    <w:rsid w:val="00447DAF"/>
    <w:rsid w:val="00450C0E"/>
    <w:rsid w:val="004515D5"/>
    <w:rsid w:val="00452599"/>
    <w:rsid w:val="00454167"/>
    <w:rsid w:val="004607FF"/>
    <w:rsid w:val="00460895"/>
    <w:rsid w:val="00460F95"/>
    <w:rsid w:val="00461290"/>
    <w:rsid w:val="004625B9"/>
    <w:rsid w:val="004627B2"/>
    <w:rsid w:val="00462C10"/>
    <w:rsid w:val="00467D52"/>
    <w:rsid w:val="004706A7"/>
    <w:rsid w:val="00470C8D"/>
    <w:rsid w:val="00472F42"/>
    <w:rsid w:val="0047683B"/>
    <w:rsid w:val="00477D9C"/>
    <w:rsid w:val="00477E52"/>
    <w:rsid w:val="00483DD0"/>
    <w:rsid w:val="0048443D"/>
    <w:rsid w:val="0048507D"/>
    <w:rsid w:val="00487F18"/>
    <w:rsid w:val="004901D4"/>
    <w:rsid w:val="00490519"/>
    <w:rsid w:val="00492B44"/>
    <w:rsid w:val="0049359E"/>
    <w:rsid w:val="0049545E"/>
    <w:rsid w:val="00497089"/>
    <w:rsid w:val="004A0E5E"/>
    <w:rsid w:val="004B0CBD"/>
    <w:rsid w:val="004B1594"/>
    <w:rsid w:val="004B50D3"/>
    <w:rsid w:val="004B637B"/>
    <w:rsid w:val="004B6A02"/>
    <w:rsid w:val="004B7A15"/>
    <w:rsid w:val="004C0E1F"/>
    <w:rsid w:val="004C24EC"/>
    <w:rsid w:val="004C266E"/>
    <w:rsid w:val="004C673C"/>
    <w:rsid w:val="004C74BF"/>
    <w:rsid w:val="004C7F48"/>
    <w:rsid w:val="004D10F7"/>
    <w:rsid w:val="004D33AD"/>
    <w:rsid w:val="004D416A"/>
    <w:rsid w:val="004D5482"/>
    <w:rsid w:val="004E1956"/>
    <w:rsid w:val="004E2BB3"/>
    <w:rsid w:val="004E340A"/>
    <w:rsid w:val="004E3BBB"/>
    <w:rsid w:val="004E41F8"/>
    <w:rsid w:val="004E458F"/>
    <w:rsid w:val="004E5183"/>
    <w:rsid w:val="004E79EE"/>
    <w:rsid w:val="004F0B47"/>
    <w:rsid w:val="004F283D"/>
    <w:rsid w:val="004F3766"/>
    <w:rsid w:val="004F3CFE"/>
    <w:rsid w:val="004F517C"/>
    <w:rsid w:val="004F5C31"/>
    <w:rsid w:val="004F60E5"/>
    <w:rsid w:val="004F729A"/>
    <w:rsid w:val="00502F27"/>
    <w:rsid w:val="005054AA"/>
    <w:rsid w:val="00506B97"/>
    <w:rsid w:val="00506CA6"/>
    <w:rsid w:val="005073D8"/>
    <w:rsid w:val="00510A26"/>
    <w:rsid w:val="00516781"/>
    <w:rsid w:val="00523B45"/>
    <w:rsid w:val="00524BBD"/>
    <w:rsid w:val="005305A0"/>
    <w:rsid w:val="00532C25"/>
    <w:rsid w:val="00533ED4"/>
    <w:rsid w:val="00536233"/>
    <w:rsid w:val="005467B2"/>
    <w:rsid w:val="00551E3E"/>
    <w:rsid w:val="00552657"/>
    <w:rsid w:val="005530C9"/>
    <w:rsid w:val="0056131E"/>
    <w:rsid w:val="00564AF3"/>
    <w:rsid w:val="00572283"/>
    <w:rsid w:val="00573775"/>
    <w:rsid w:val="00573EE9"/>
    <w:rsid w:val="00575732"/>
    <w:rsid w:val="00576D5A"/>
    <w:rsid w:val="00580AD1"/>
    <w:rsid w:val="00584225"/>
    <w:rsid w:val="0058623F"/>
    <w:rsid w:val="00586680"/>
    <w:rsid w:val="005869F8"/>
    <w:rsid w:val="00587DF5"/>
    <w:rsid w:val="00593BC6"/>
    <w:rsid w:val="005945F7"/>
    <w:rsid w:val="005A3E96"/>
    <w:rsid w:val="005A6676"/>
    <w:rsid w:val="005A7A6E"/>
    <w:rsid w:val="005B2A32"/>
    <w:rsid w:val="005B350C"/>
    <w:rsid w:val="005B5653"/>
    <w:rsid w:val="005C1AD2"/>
    <w:rsid w:val="005C2D40"/>
    <w:rsid w:val="005D05D7"/>
    <w:rsid w:val="005D21EE"/>
    <w:rsid w:val="005D2717"/>
    <w:rsid w:val="005D33B9"/>
    <w:rsid w:val="005D3FA3"/>
    <w:rsid w:val="005D7146"/>
    <w:rsid w:val="005E5182"/>
    <w:rsid w:val="005E7737"/>
    <w:rsid w:val="005F269F"/>
    <w:rsid w:val="005F51CC"/>
    <w:rsid w:val="005F7053"/>
    <w:rsid w:val="005F7625"/>
    <w:rsid w:val="00601C38"/>
    <w:rsid w:val="006057CA"/>
    <w:rsid w:val="006063A5"/>
    <w:rsid w:val="006100FD"/>
    <w:rsid w:val="00613E22"/>
    <w:rsid w:val="006144AC"/>
    <w:rsid w:val="00614B65"/>
    <w:rsid w:val="006150BD"/>
    <w:rsid w:val="006166A8"/>
    <w:rsid w:val="00616F94"/>
    <w:rsid w:val="00617D9C"/>
    <w:rsid w:val="00623823"/>
    <w:rsid w:val="006238E7"/>
    <w:rsid w:val="00623D8F"/>
    <w:rsid w:val="006242DD"/>
    <w:rsid w:val="006251D1"/>
    <w:rsid w:val="006255C0"/>
    <w:rsid w:val="00625B93"/>
    <w:rsid w:val="00625EEF"/>
    <w:rsid w:val="006261D8"/>
    <w:rsid w:val="00627937"/>
    <w:rsid w:val="00633A51"/>
    <w:rsid w:val="00637B58"/>
    <w:rsid w:val="006406A5"/>
    <w:rsid w:val="0064555C"/>
    <w:rsid w:val="00646094"/>
    <w:rsid w:val="006463DA"/>
    <w:rsid w:val="0064670D"/>
    <w:rsid w:val="00650199"/>
    <w:rsid w:val="006527F5"/>
    <w:rsid w:val="00652902"/>
    <w:rsid w:val="006535C1"/>
    <w:rsid w:val="00653EBD"/>
    <w:rsid w:val="00653F65"/>
    <w:rsid w:val="006548D3"/>
    <w:rsid w:val="0065707E"/>
    <w:rsid w:val="00661622"/>
    <w:rsid w:val="006621B9"/>
    <w:rsid w:val="00666446"/>
    <w:rsid w:val="006704BE"/>
    <w:rsid w:val="006815BB"/>
    <w:rsid w:val="006815E9"/>
    <w:rsid w:val="00681F08"/>
    <w:rsid w:val="006848DD"/>
    <w:rsid w:val="00686942"/>
    <w:rsid w:val="00687E82"/>
    <w:rsid w:val="00690AFC"/>
    <w:rsid w:val="00690BAD"/>
    <w:rsid w:val="006920C3"/>
    <w:rsid w:val="00695E37"/>
    <w:rsid w:val="00696423"/>
    <w:rsid w:val="00696D28"/>
    <w:rsid w:val="00697302"/>
    <w:rsid w:val="006A0DB8"/>
    <w:rsid w:val="006A182F"/>
    <w:rsid w:val="006A2154"/>
    <w:rsid w:val="006A26A8"/>
    <w:rsid w:val="006A2DC6"/>
    <w:rsid w:val="006A5C12"/>
    <w:rsid w:val="006B0DAA"/>
    <w:rsid w:val="006B13F0"/>
    <w:rsid w:val="006B1B52"/>
    <w:rsid w:val="006B2807"/>
    <w:rsid w:val="006B5533"/>
    <w:rsid w:val="006B7115"/>
    <w:rsid w:val="006B7A19"/>
    <w:rsid w:val="006C0166"/>
    <w:rsid w:val="006C07E0"/>
    <w:rsid w:val="006C0B02"/>
    <w:rsid w:val="006C1707"/>
    <w:rsid w:val="006C3567"/>
    <w:rsid w:val="006C42B8"/>
    <w:rsid w:val="006D0F31"/>
    <w:rsid w:val="006D148D"/>
    <w:rsid w:val="006D18FC"/>
    <w:rsid w:val="006D1DC8"/>
    <w:rsid w:val="006D493D"/>
    <w:rsid w:val="006D5F26"/>
    <w:rsid w:val="006D68F1"/>
    <w:rsid w:val="006D6E8D"/>
    <w:rsid w:val="006D77BB"/>
    <w:rsid w:val="006E2D22"/>
    <w:rsid w:val="006E3127"/>
    <w:rsid w:val="006E320D"/>
    <w:rsid w:val="006E4270"/>
    <w:rsid w:val="006E463D"/>
    <w:rsid w:val="006E4C88"/>
    <w:rsid w:val="006F1B77"/>
    <w:rsid w:val="006F2A61"/>
    <w:rsid w:val="006F3568"/>
    <w:rsid w:val="006F3744"/>
    <w:rsid w:val="006F4434"/>
    <w:rsid w:val="006F6E7D"/>
    <w:rsid w:val="007031AA"/>
    <w:rsid w:val="00704B9D"/>
    <w:rsid w:val="00706FCD"/>
    <w:rsid w:val="00711652"/>
    <w:rsid w:val="00713192"/>
    <w:rsid w:val="0072040B"/>
    <w:rsid w:val="00720BA1"/>
    <w:rsid w:val="00722B7F"/>
    <w:rsid w:val="00723389"/>
    <w:rsid w:val="007251B9"/>
    <w:rsid w:val="0073127F"/>
    <w:rsid w:val="0073464C"/>
    <w:rsid w:val="007361C3"/>
    <w:rsid w:val="00737051"/>
    <w:rsid w:val="007430EA"/>
    <w:rsid w:val="00746A4B"/>
    <w:rsid w:val="00747EB8"/>
    <w:rsid w:val="00747F34"/>
    <w:rsid w:val="0075016B"/>
    <w:rsid w:val="00751533"/>
    <w:rsid w:val="00751851"/>
    <w:rsid w:val="0075187A"/>
    <w:rsid w:val="007519C5"/>
    <w:rsid w:val="007554CB"/>
    <w:rsid w:val="00760AFA"/>
    <w:rsid w:val="00760BD0"/>
    <w:rsid w:val="00763072"/>
    <w:rsid w:val="007635BE"/>
    <w:rsid w:val="00764052"/>
    <w:rsid w:val="00771FAD"/>
    <w:rsid w:val="007746D8"/>
    <w:rsid w:val="00780CA4"/>
    <w:rsid w:val="00781157"/>
    <w:rsid w:val="00785990"/>
    <w:rsid w:val="00791211"/>
    <w:rsid w:val="00792AED"/>
    <w:rsid w:val="007932A3"/>
    <w:rsid w:val="00795498"/>
    <w:rsid w:val="007A1A17"/>
    <w:rsid w:val="007A3ABD"/>
    <w:rsid w:val="007A59B8"/>
    <w:rsid w:val="007A785F"/>
    <w:rsid w:val="007B01D8"/>
    <w:rsid w:val="007B2A6F"/>
    <w:rsid w:val="007B3DD3"/>
    <w:rsid w:val="007B3ED9"/>
    <w:rsid w:val="007B5E6B"/>
    <w:rsid w:val="007B606C"/>
    <w:rsid w:val="007B70F8"/>
    <w:rsid w:val="007C2DBA"/>
    <w:rsid w:val="007C38E2"/>
    <w:rsid w:val="007C5FFE"/>
    <w:rsid w:val="007C7869"/>
    <w:rsid w:val="007C7A8B"/>
    <w:rsid w:val="007D0AB0"/>
    <w:rsid w:val="007D468B"/>
    <w:rsid w:val="007D5917"/>
    <w:rsid w:val="007D642B"/>
    <w:rsid w:val="007E11EC"/>
    <w:rsid w:val="007E5F71"/>
    <w:rsid w:val="007E69F2"/>
    <w:rsid w:val="007F0723"/>
    <w:rsid w:val="007F1515"/>
    <w:rsid w:val="007F2D46"/>
    <w:rsid w:val="007F326E"/>
    <w:rsid w:val="007F6C95"/>
    <w:rsid w:val="007F7744"/>
    <w:rsid w:val="008027E4"/>
    <w:rsid w:val="00802B02"/>
    <w:rsid w:val="00804709"/>
    <w:rsid w:val="00805874"/>
    <w:rsid w:val="008058C2"/>
    <w:rsid w:val="00806F24"/>
    <w:rsid w:val="00811648"/>
    <w:rsid w:val="0081175E"/>
    <w:rsid w:val="008127E7"/>
    <w:rsid w:val="00812AA9"/>
    <w:rsid w:val="00813895"/>
    <w:rsid w:val="008139C8"/>
    <w:rsid w:val="0081560A"/>
    <w:rsid w:val="008166DA"/>
    <w:rsid w:val="00816F2D"/>
    <w:rsid w:val="008173BB"/>
    <w:rsid w:val="0082418F"/>
    <w:rsid w:val="008241B5"/>
    <w:rsid w:val="00825CEB"/>
    <w:rsid w:val="0082742D"/>
    <w:rsid w:val="00832860"/>
    <w:rsid w:val="00832DD1"/>
    <w:rsid w:val="008330E1"/>
    <w:rsid w:val="00833718"/>
    <w:rsid w:val="0083586B"/>
    <w:rsid w:val="00836B08"/>
    <w:rsid w:val="0084306D"/>
    <w:rsid w:val="0084428A"/>
    <w:rsid w:val="00846E8D"/>
    <w:rsid w:val="00847DF2"/>
    <w:rsid w:val="00850F72"/>
    <w:rsid w:val="0085125C"/>
    <w:rsid w:val="008526D3"/>
    <w:rsid w:val="00865CB7"/>
    <w:rsid w:val="0086601B"/>
    <w:rsid w:val="0086651F"/>
    <w:rsid w:val="00874137"/>
    <w:rsid w:val="0087447A"/>
    <w:rsid w:val="0087466A"/>
    <w:rsid w:val="00876334"/>
    <w:rsid w:val="00877B8D"/>
    <w:rsid w:val="008808E0"/>
    <w:rsid w:val="00881889"/>
    <w:rsid w:val="00882B1F"/>
    <w:rsid w:val="00890BD3"/>
    <w:rsid w:val="008949C4"/>
    <w:rsid w:val="00894B78"/>
    <w:rsid w:val="00897418"/>
    <w:rsid w:val="008A1327"/>
    <w:rsid w:val="008A4B9D"/>
    <w:rsid w:val="008A734A"/>
    <w:rsid w:val="008B0009"/>
    <w:rsid w:val="008B0256"/>
    <w:rsid w:val="008B081D"/>
    <w:rsid w:val="008B2845"/>
    <w:rsid w:val="008B2E0B"/>
    <w:rsid w:val="008B3426"/>
    <w:rsid w:val="008B3732"/>
    <w:rsid w:val="008B778C"/>
    <w:rsid w:val="008C2B13"/>
    <w:rsid w:val="008C2DA5"/>
    <w:rsid w:val="008C76C4"/>
    <w:rsid w:val="008C7EA0"/>
    <w:rsid w:val="008D2B4F"/>
    <w:rsid w:val="008D5365"/>
    <w:rsid w:val="008E089E"/>
    <w:rsid w:val="008E1E52"/>
    <w:rsid w:val="008E33E0"/>
    <w:rsid w:val="008E4ECB"/>
    <w:rsid w:val="008E5C22"/>
    <w:rsid w:val="008E65F2"/>
    <w:rsid w:val="008E76A4"/>
    <w:rsid w:val="008F0404"/>
    <w:rsid w:val="008F0BD2"/>
    <w:rsid w:val="008F3FA2"/>
    <w:rsid w:val="008F483B"/>
    <w:rsid w:val="008F4E09"/>
    <w:rsid w:val="008F5687"/>
    <w:rsid w:val="0090060A"/>
    <w:rsid w:val="00901D8E"/>
    <w:rsid w:val="00902859"/>
    <w:rsid w:val="00902BAC"/>
    <w:rsid w:val="009037B0"/>
    <w:rsid w:val="00903DD7"/>
    <w:rsid w:val="00904BD4"/>
    <w:rsid w:val="00904EB8"/>
    <w:rsid w:val="00905A0A"/>
    <w:rsid w:val="009078CA"/>
    <w:rsid w:val="0091196B"/>
    <w:rsid w:val="0091536D"/>
    <w:rsid w:val="00915D2E"/>
    <w:rsid w:val="00917BF5"/>
    <w:rsid w:val="00920089"/>
    <w:rsid w:val="009220DF"/>
    <w:rsid w:val="00924620"/>
    <w:rsid w:val="00925509"/>
    <w:rsid w:val="00927AE8"/>
    <w:rsid w:val="00930CB3"/>
    <w:rsid w:val="00931A1F"/>
    <w:rsid w:val="0093246B"/>
    <w:rsid w:val="00932810"/>
    <w:rsid w:val="00936DCD"/>
    <w:rsid w:val="00936F4A"/>
    <w:rsid w:val="0094268E"/>
    <w:rsid w:val="00942AC5"/>
    <w:rsid w:val="00943950"/>
    <w:rsid w:val="00943F95"/>
    <w:rsid w:val="00953965"/>
    <w:rsid w:val="00954307"/>
    <w:rsid w:val="0095556C"/>
    <w:rsid w:val="009568F7"/>
    <w:rsid w:val="00961556"/>
    <w:rsid w:val="00962D3F"/>
    <w:rsid w:val="009647A0"/>
    <w:rsid w:val="009679E5"/>
    <w:rsid w:val="00967DF5"/>
    <w:rsid w:val="00971416"/>
    <w:rsid w:val="00972BD1"/>
    <w:rsid w:val="00972E0A"/>
    <w:rsid w:val="00973E0C"/>
    <w:rsid w:val="00982B0D"/>
    <w:rsid w:val="00983DDA"/>
    <w:rsid w:val="00985E59"/>
    <w:rsid w:val="009870EA"/>
    <w:rsid w:val="00987C8A"/>
    <w:rsid w:val="009904D4"/>
    <w:rsid w:val="00991BCD"/>
    <w:rsid w:val="00995DAF"/>
    <w:rsid w:val="00997766"/>
    <w:rsid w:val="009A161D"/>
    <w:rsid w:val="009A193F"/>
    <w:rsid w:val="009A1C22"/>
    <w:rsid w:val="009B1C40"/>
    <w:rsid w:val="009B2D9C"/>
    <w:rsid w:val="009B5528"/>
    <w:rsid w:val="009C1B4C"/>
    <w:rsid w:val="009C53E6"/>
    <w:rsid w:val="009C66C9"/>
    <w:rsid w:val="009D558E"/>
    <w:rsid w:val="009D5754"/>
    <w:rsid w:val="009D7D7F"/>
    <w:rsid w:val="009E18CB"/>
    <w:rsid w:val="009E29CD"/>
    <w:rsid w:val="009E3663"/>
    <w:rsid w:val="009E5AC0"/>
    <w:rsid w:val="009E66A3"/>
    <w:rsid w:val="009E7F8D"/>
    <w:rsid w:val="009F1CF1"/>
    <w:rsid w:val="009F2E5C"/>
    <w:rsid w:val="009F58B8"/>
    <w:rsid w:val="00A01428"/>
    <w:rsid w:val="00A01C03"/>
    <w:rsid w:val="00A01C79"/>
    <w:rsid w:val="00A02932"/>
    <w:rsid w:val="00A030AF"/>
    <w:rsid w:val="00A033EE"/>
    <w:rsid w:val="00A057AB"/>
    <w:rsid w:val="00A05E74"/>
    <w:rsid w:val="00A1013B"/>
    <w:rsid w:val="00A10BFD"/>
    <w:rsid w:val="00A1191B"/>
    <w:rsid w:val="00A11AF1"/>
    <w:rsid w:val="00A124AC"/>
    <w:rsid w:val="00A13130"/>
    <w:rsid w:val="00A14CFA"/>
    <w:rsid w:val="00A16722"/>
    <w:rsid w:val="00A211A8"/>
    <w:rsid w:val="00A211E2"/>
    <w:rsid w:val="00A234A5"/>
    <w:rsid w:val="00A27EDB"/>
    <w:rsid w:val="00A31190"/>
    <w:rsid w:val="00A35185"/>
    <w:rsid w:val="00A42873"/>
    <w:rsid w:val="00A431B8"/>
    <w:rsid w:val="00A4356F"/>
    <w:rsid w:val="00A47A30"/>
    <w:rsid w:val="00A509BC"/>
    <w:rsid w:val="00A50ACA"/>
    <w:rsid w:val="00A51097"/>
    <w:rsid w:val="00A51E4E"/>
    <w:rsid w:val="00A52A29"/>
    <w:rsid w:val="00A530A5"/>
    <w:rsid w:val="00A5460F"/>
    <w:rsid w:val="00A56D0D"/>
    <w:rsid w:val="00A621BA"/>
    <w:rsid w:val="00A66AE0"/>
    <w:rsid w:val="00A67E7F"/>
    <w:rsid w:val="00A705CB"/>
    <w:rsid w:val="00A77CC5"/>
    <w:rsid w:val="00A82D1E"/>
    <w:rsid w:val="00A83305"/>
    <w:rsid w:val="00A87F80"/>
    <w:rsid w:val="00A9003B"/>
    <w:rsid w:val="00A9299B"/>
    <w:rsid w:val="00A9464D"/>
    <w:rsid w:val="00A94E98"/>
    <w:rsid w:val="00A970D7"/>
    <w:rsid w:val="00AA210E"/>
    <w:rsid w:val="00AA2448"/>
    <w:rsid w:val="00AA35C5"/>
    <w:rsid w:val="00AB3F82"/>
    <w:rsid w:val="00AB62E1"/>
    <w:rsid w:val="00AB6C5E"/>
    <w:rsid w:val="00AC2094"/>
    <w:rsid w:val="00AC25DD"/>
    <w:rsid w:val="00AD0414"/>
    <w:rsid w:val="00AD0F0F"/>
    <w:rsid w:val="00AD5B74"/>
    <w:rsid w:val="00AD5C54"/>
    <w:rsid w:val="00AD5D9C"/>
    <w:rsid w:val="00AD6788"/>
    <w:rsid w:val="00AD6DAF"/>
    <w:rsid w:val="00AE0202"/>
    <w:rsid w:val="00AE20AC"/>
    <w:rsid w:val="00AE53C5"/>
    <w:rsid w:val="00AE5906"/>
    <w:rsid w:val="00AE7213"/>
    <w:rsid w:val="00AE785E"/>
    <w:rsid w:val="00AF6C69"/>
    <w:rsid w:val="00AF7FDC"/>
    <w:rsid w:val="00B043DC"/>
    <w:rsid w:val="00B0556E"/>
    <w:rsid w:val="00B161F1"/>
    <w:rsid w:val="00B16CDA"/>
    <w:rsid w:val="00B21820"/>
    <w:rsid w:val="00B220D3"/>
    <w:rsid w:val="00B2490A"/>
    <w:rsid w:val="00B24AB0"/>
    <w:rsid w:val="00B2511C"/>
    <w:rsid w:val="00B26CE2"/>
    <w:rsid w:val="00B2729A"/>
    <w:rsid w:val="00B27C42"/>
    <w:rsid w:val="00B31F5B"/>
    <w:rsid w:val="00B35859"/>
    <w:rsid w:val="00B3632F"/>
    <w:rsid w:val="00B37D88"/>
    <w:rsid w:val="00B44E31"/>
    <w:rsid w:val="00B45069"/>
    <w:rsid w:val="00B46B69"/>
    <w:rsid w:val="00B4752F"/>
    <w:rsid w:val="00B50A41"/>
    <w:rsid w:val="00B529BD"/>
    <w:rsid w:val="00B577FC"/>
    <w:rsid w:val="00B61DB0"/>
    <w:rsid w:val="00B639F5"/>
    <w:rsid w:val="00B6561B"/>
    <w:rsid w:val="00B663A9"/>
    <w:rsid w:val="00B67B2C"/>
    <w:rsid w:val="00B702C5"/>
    <w:rsid w:val="00B71737"/>
    <w:rsid w:val="00B732B1"/>
    <w:rsid w:val="00B75B8B"/>
    <w:rsid w:val="00B80FDD"/>
    <w:rsid w:val="00B82E81"/>
    <w:rsid w:val="00B85133"/>
    <w:rsid w:val="00B85188"/>
    <w:rsid w:val="00B91F0E"/>
    <w:rsid w:val="00B9607E"/>
    <w:rsid w:val="00B9722E"/>
    <w:rsid w:val="00BA1A28"/>
    <w:rsid w:val="00BA2D66"/>
    <w:rsid w:val="00BA348C"/>
    <w:rsid w:val="00BA40B6"/>
    <w:rsid w:val="00BA5BBF"/>
    <w:rsid w:val="00BA6A15"/>
    <w:rsid w:val="00BB0931"/>
    <w:rsid w:val="00BB0F32"/>
    <w:rsid w:val="00BB4083"/>
    <w:rsid w:val="00BB6068"/>
    <w:rsid w:val="00BB66C9"/>
    <w:rsid w:val="00BB7862"/>
    <w:rsid w:val="00BC0568"/>
    <w:rsid w:val="00BC0958"/>
    <w:rsid w:val="00BC0D2E"/>
    <w:rsid w:val="00BC0E9B"/>
    <w:rsid w:val="00BC2D56"/>
    <w:rsid w:val="00BD1948"/>
    <w:rsid w:val="00BD19A5"/>
    <w:rsid w:val="00BD42B6"/>
    <w:rsid w:val="00BD45D6"/>
    <w:rsid w:val="00BD6A32"/>
    <w:rsid w:val="00BE31D7"/>
    <w:rsid w:val="00BE6261"/>
    <w:rsid w:val="00BE6E72"/>
    <w:rsid w:val="00BE7446"/>
    <w:rsid w:val="00BF3D02"/>
    <w:rsid w:val="00BF3E2B"/>
    <w:rsid w:val="00BF4EFB"/>
    <w:rsid w:val="00BF5874"/>
    <w:rsid w:val="00BF76D6"/>
    <w:rsid w:val="00C0041B"/>
    <w:rsid w:val="00C0222C"/>
    <w:rsid w:val="00C06385"/>
    <w:rsid w:val="00C15B63"/>
    <w:rsid w:val="00C22FA6"/>
    <w:rsid w:val="00C244A5"/>
    <w:rsid w:val="00C32471"/>
    <w:rsid w:val="00C33188"/>
    <w:rsid w:val="00C33382"/>
    <w:rsid w:val="00C375EE"/>
    <w:rsid w:val="00C40983"/>
    <w:rsid w:val="00C40DC5"/>
    <w:rsid w:val="00C44A04"/>
    <w:rsid w:val="00C45DA0"/>
    <w:rsid w:val="00C46485"/>
    <w:rsid w:val="00C50810"/>
    <w:rsid w:val="00C51060"/>
    <w:rsid w:val="00C52384"/>
    <w:rsid w:val="00C52F50"/>
    <w:rsid w:val="00C54A74"/>
    <w:rsid w:val="00C56CCA"/>
    <w:rsid w:val="00C579AB"/>
    <w:rsid w:val="00C6516F"/>
    <w:rsid w:val="00C67CD6"/>
    <w:rsid w:val="00C7107C"/>
    <w:rsid w:val="00C717EC"/>
    <w:rsid w:val="00C72440"/>
    <w:rsid w:val="00C72ADC"/>
    <w:rsid w:val="00C7396F"/>
    <w:rsid w:val="00C74080"/>
    <w:rsid w:val="00C741D6"/>
    <w:rsid w:val="00C76C3B"/>
    <w:rsid w:val="00C77311"/>
    <w:rsid w:val="00C77A0D"/>
    <w:rsid w:val="00C870C7"/>
    <w:rsid w:val="00C90195"/>
    <w:rsid w:val="00C978B2"/>
    <w:rsid w:val="00CA077F"/>
    <w:rsid w:val="00CA7033"/>
    <w:rsid w:val="00CB0415"/>
    <w:rsid w:val="00CB27F1"/>
    <w:rsid w:val="00CB41F2"/>
    <w:rsid w:val="00CB5FD4"/>
    <w:rsid w:val="00CB60AE"/>
    <w:rsid w:val="00CB6CD7"/>
    <w:rsid w:val="00CC01C2"/>
    <w:rsid w:val="00CC5270"/>
    <w:rsid w:val="00CD0747"/>
    <w:rsid w:val="00CD12D7"/>
    <w:rsid w:val="00CD1D11"/>
    <w:rsid w:val="00CD2DD4"/>
    <w:rsid w:val="00CD4E01"/>
    <w:rsid w:val="00CE381C"/>
    <w:rsid w:val="00CE5CE3"/>
    <w:rsid w:val="00CE75BE"/>
    <w:rsid w:val="00CF2AE2"/>
    <w:rsid w:val="00CF544A"/>
    <w:rsid w:val="00CF77E0"/>
    <w:rsid w:val="00D00A2A"/>
    <w:rsid w:val="00D010C8"/>
    <w:rsid w:val="00D01745"/>
    <w:rsid w:val="00D038E1"/>
    <w:rsid w:val="00D03E4B"/>
    <w:rsid w:val="00D11BDD"/>
    <w:rsid w:val="00D13BDA"/>
    <w:rsid w:val="00D151AD"/>
    <w:rsid w:val="00D1667A"/>
    <w:rsid w:val="00D16806"/>
    <w:rsid w:val="00D1713B"/>
    <w:rsid w:val="00D20192"/>
    <w:rsid w:val="00D20405"/>
    <w:rsid w:val="00D2155B"/>
    <w:rsid w:val="00D22008"/>
    <w:rsid w:val="00D2500C"/>
    <w:rsid w:val="00D261E6"/>
    <w:rsid w:val="00D3136E"/>
    <w:rsid w:val="00D31CF9"/>
    <w:rsid w:val="00D32ADA"/>
    <w:rsid w:val="00D36493"/>
    <w:rsid w:val="00D4093A"/>
    <w:rsid w:val="00D43553"/>
    <w:rsid w:val="00D47993"/>
    <w:rsid w:val="00D5047E"/>
    <w:rsid w:val="00D5075A"/>
    <w:rsid w:val="00D50A4E"/>
    <w:rsid w:val="00D53BCE"/>
    <w:rsid w:val="00D53D99"/>
    <w:rsid w:val="00D54602"/>
    <w:rsid w:val="00D54ACC"/>
    <w:rsid w:val="00D5528C"/>
    <w:rsid w:val="00D55B79"/>
    <w:rsid w:val="00D60F65"/>
    <w:rsid w:val="00D63C76"/>
    <w:rsid w:val="00D70406"/>
    <w:rsid w:val="00D70973"/>
    <w:rsid w:val="00D731A1"/>
    <w:rsid w:val="00D76B2B"/>
    <w:rsid w:val="00D76F99"/>
    <w:rsid w:val="00D77F5A"/>
    <w:rsid w:val="00D80273"/>
    <w:rsid w:val="00D823CD"/>
    <w:rsid w:val="00D8256B"/>
    <w:rsid w:val="00D840EE"/>
    <w:rsid w:val="00D842D3"/>
    <w:rsid w:val="00D855F5"/>
    <w:rsid w:val="00D8624B"/>
    <w:rsid w:val="00D87F05"/>
    <w:rsid w:val="00D9187E"/>
    <w:rsid w:val="00D937D7"/>
    <w:rsid w:val="00D96E26"/>
    <w:rsid w:val="00DA19F9"/>
    <w:rsid w:val="00DA25DD"/>
    <w:rsid w:val="00DA4A79"/>
    <w:rsid w:val="00DB77BD"/>
    <w:rsid w:val="00DB7E93"/>
    <w:rsid w:val="00DC0F2F"/>
    <w:rsid w:val="00DC26EE"/>
    <w:rsid w:val="00DC49E0"/>
    <w:rsid w:val="00DC5450"/>
    <w:rsid w:val="00DD0D4F"/>
    <w:rsid w:val="00DD1084"/>
    <w:rsid w:val="00DD1BDD"/>
    <w:rsid w:val="00DD2199"/>
    <w:rsid w:val="00DD2AC4"/>
    <w:rsid w:val="00DD56C0"/>
    <w:rsid w:val="00DD63A7"/>
    <w:rsid w:val="00DE0094"/>
    <w:rsid w:val="00DE06AD"/>
    <w:rsid w:val="00DF1F1C"/>
    <w:rsid w:val="00DF289F"/>
    <w:rsid w:val="00DF43DB"/>
    <w:rsid w:val="00E0094B"/>
    <w:rsid w:val="00E01727"/>
    <w:rsid w:val="00E02B61"/>
    <w:rsid w:val="00E03959"/>
    <w:rsid w:val="00E06C36"/>
    <w:rsid w:val="00E07B03"/>
    <w:rsid w:val="00E10DF3"/>
    <w:rsid w:val="00E161FA"/>
    <w:rsid w:val="00E166C7"/>
    <w:rsid w:val="00E224CD"/>
    <w:rsid w:val="00E22E6D"/>
    <w:rsid w:val="00E2324B"/>
    <w:rsid w:val="00E24DFF"/>
    <w:rsid w:val="00E26DD9"/>
    <w:rsid w:val="00E27DBF"/>
    <w:rsid w:val="00E307C3"/>
    <w:rsid w:val="00E31739"/>
    <w:rsid w:val="00E32168"/>
    <w:rsid w:val="00E3252A"/>
    <w:rsid w:val="00E3407A"/>
    <w:rsid w:val="00E365DF"/>
    <w:rsid w:val="00E367B1"/>
    <w:rsid w:val="00E37379"/>
    <w:rsid w:val="00E40362"/>
    <w:rsid w:val="00E448ED"/>
    <w:rsid w:val="00E46FC8"/>
    <w:rsid w:val="00E52754"/>
    <w:rsid w:val="00E54D90"/>
    <w:rsid w:val="00E551F0"/>
    <w:rsid w:val="00E56B69"/>
    <w:rsid w:val="00E56FF3"/>
    <w:rsid w:val="00E63A80"/>
    <w:rsid w:val="00E71E7E"/>
    <w:rsid w:val="00E73D0B"/>
    <w:rsid w:val="00E741AF"/>
    <w:rsid w:val="00E74A3B"/>
    <w:rsid w:val="00E76498"/>
    <w:rsid w:val="00E8033E"/>
    <w:rsid w:val="00E8248B"/>
    <w:rsid w:val="00E84541"/>
    <w:rsid w:val="00E85BDE"/>
    <w:rsid w:val="00E85F55"/>
    <w:rsid w:val="00E86742"/>
    <w:rsid w:val="00E867A3"/>
    <w:rsid w:val="00E95738"/>
    <w:rsid w:val="00E95FDF"/>
    <w:rsid w:val="00EA55AA"/>
    <w:rsid w:val="00EA69B3"/>
    <w:rsid w:val="00EA76DA"/>
    <w:rsid w:val="00EA7F64"/>
    <w:rsid w:val="00EB0472"/>
    <w:rsid w:val="00EC2FFB"/>
    <w:rsid w:val="00EC74C8"/>
    <w:rsid w:val="00EC7CDF"/>
    <w:rsid w:val="00ED108C"/>
    <w:rsid w:val="00ED634E"/>
    <w:rsid w:val="00EE21D5"/>
    <w:rsid w:val="00EF0FCB"/>
    <w:rsid w:val="00EF22E4"/>
    <w:rsid w:val="00EF4D3D"/>
    <w:rsid w:val="00EF64F6"/>
    <w:rsid w:val="00EF650E"/>
    <w:rsid w:val="00EF6CC7"/>
    <w:rsid w:val="00F013FB"/>
    <w:rsid w:val="00F0362F"/>
    <w:rsid w:val="00F07E26"/>
    <w:rsid w:val="00F11674"/>
    <w:rsid w:val="00F14A65"/>
    <w:rsid w:val="00F168BC"/>
    <w:rsid w:val="00F25227"/>
    <w:rsid w:val="00F275D7"/>
    <w:rsid w:val="00F30FDD"/>
    <w:rsid w:val="00F32E08"/>
    <w:rsid w:val="00F379B1"/>
    <w:rsid w:val="00F4042D"/>
    <w:rsid w:val="00F41576"/>
    <w:rsid w:val="00F432F4"/>
    <w:rsid w:val="00F43AE0"/>
    <w:rsid w:val="00F44FEB"/>
    <w:rsid w:val="00F50582"/>
    <w:rsid w:val="00F51949"/>
    <w:rsid w:val="00F524E4"/>
    <w:rsid w:val="00F52A6D"/>
    <w:rsid w:val="00F54411"/>
    <w:rsid w:val="00F54B02"/>
    <w:rsid w:val="00F56921"/>
    <w:rsid w:val="00F61F05"/>
    <w:rsid w:val="00F62B39"/>
    <w:rsid w:val="00F64339"/>
    <w:rsid w:val="00F64A93"/>
    <w:rsid w:val="00F70505"/>
    <w:rsid w:val="00F72329"/>
    <w:rsid w:val="00F73CE5"/>
    <w:rsid w:val="00F7582E"/>
    <w:rsid w:val="00F77F24"/>
    <w:rsid w:val="00F77FBF"/>
    <w:rsid w:val="00F80975"/>
    <w:rsid w:val="00F856EC"/>
    <w:rsid w:val="00F90726"/>
    <w:rsid w:val="00F90FCD"/>
    <w:rsid w:val="00F9255D"/>
    <w:rsid w:val="00F92FF7"/>
    <w:rsid w:val="00FA0B4B"/>
    <w:rsid w:val="00FA2D94"/>
    <w:rsid w:val="00FA362D"/>
    <w:rsid w:val="00FB060C"/>
    <w:rsid w:val="00FB1D56"/>
    <w:rsid w:val="00FC43A6"/>
    <w:rsid w:val="00FC5399"/>
    <w:rsid w:val="00FC6952"/>
    <w:rsid w:val="00FD01A8"/>
    <w:rsid w:val="00FD06A8"/>
    <w:rsid w:val="00FD06D5"/>
    <w:rsid w:val="00FD282C"/>
    <w:rsid w:val="00FD3B52"/>
    <w:rsid w:val="00FD7028"/>
    <w:rsid w:val="00FE1030"/>
    <w:rsid w:val="00FE43E7"/>
    <w:rsid w:val="00FE6196"/>
    <w:rsid w:val="00FE7CFE"/>
    <w:rsid w:val="00FF090A"/>
    <w:rsid w:val="00FF1B41"/>
    <w:rsid w:val="00FF457E"/>
    <w:rsid w:val="00FF4DC5"/>
    <w:rsid w:val="00FF4E43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04F190"/>
  <w15:docId w15:val="{C9B613B5-23CF-4911-80FD-2F5DF57F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4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B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0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C9F"/>
  </w:style>
  <w:style w:type="paragraph" w:styleId="Footer">
    <w:name w:val="footer"/>
    <w:basedOn w:val="Normal"/>
    <w:link w:val="FooterChar"/>
    <w:uiPriority w:val="99"/>
    <w:unhideWhenUsed/>
    <w:rsid w:val="003C0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C9F"/>
  </w:style>
  <w:style w:type="paragraph" w:customStyle="1" w:styleId="Level1">
    <w:name w:val="Level 1"/>
    <w:basedOn w:val="Heading1"/>
    <w:link w:val="Level1Char"/>
    <w:qFormat/>
    <w:rsid w:val="006F4434"/>
    <w:rPr>
      <w:rFonts w:ascii="Times New Roman" w:hAnsi="Times New Roman" w:cs="Times New Roman"/>
      <w:b/>
      <w:color w:val="000000" w:themeColor="text1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964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evel1Char">
    <w:name w:val="Level 1 Char"/>
    <w:basedOn w:val="Heading1Char"/>
    <w:link w:val="Level1"/>
    <w:rsid w:val="006F4434"/>
    <w:rPr>
      <w:rFonts w:ascii="Times New Roman" w:eastAsiaTheme="majorEastAsia" w:hAnsi="Times New Roman" w:cs="Times New Roman"/>
      <w:b/>
      <w:color w:val="000000" w:themeColor="text1"/>
      <w:sz w:val="28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423"/>
    <w:rPr>
      <w:rFonts w:ascii="Segoe UI" w:hAnsi="Segoe UI" w:cs="Segoe UI"/>
      <w:sz w:val="18"/>
      <w:szCs w:val="18"/>
    </w:rPr>
  </w:style>
  <w:style w:type="paragraph" w:customStyle="1" w:styleId="Level2">
    <w:name w:val="Level 2"/>
    <w:basedOn w:val="Level1"/>
    <w:link w:val="Level2Char"/>
    <w:qFormat/>
    <w:rsid w:val="00696423"/>
    <w:rPr>
      <w:i/>
    </w:rPr>
  </w:style>
  <w:style w:type="character" w:customStyle="1" w:styleId="Level2Char">
    <w:name w:val="Level 2 Char"/>
    <w:basedOn w:val="Level1Char"/>
    <w:link w:val="Level2"/>
    <w:rsid w:val="00696423"/>
    <w:rPr>
      <w:rFonts w:ascii="Times New Roman" w:eastAsiaTheme="majorEastAsia" w:hAnsi="Times New Roman" w:cs="Times New Roman"/>
      <w:b/>
      <w:i/>
      <w:color w:val="000000" w:themeColor="tex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26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1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1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1E6"/>
    <w:rPr>
      <w:b/>
      <w:bCs/>
      <w:sz w:val="20"/>
      <w:szCs w:val="20"/>
    </w:rPr>
  </w:style>
  <w:style w:type="paragraph" w:styleId="NoSpacing">
    <w:name w:val="No Spacing"/>
    <w:uiPriority w:val="1"/>
    <w:qFormat/>
    <w:rsid w:val="000C67F7"/>
    <w:pPr>
      <w:spacing w:after="0" w:line="240" w:lineRule="auto"/>
    </w:pPr>
  </w:style>
  <w:style w:type="paragraph" w:customStyle="1" w:styleId="Level3">
    <w:name w:val="Level 3"/>
    <w:basedOn w:val="Normal"/>
    <w:link w:val="Level3Char"/>
    <w:qFormat/>
    <w:rsid w:val="00532C25"/>
    <w:rPr>
      <w:rFonts w:ascii="Times New Roman" w:hAnsi="Times New Roman" w:cs="Times New Roman"/>
      <w:sz w:val="24"/>
      <w:szCs w:val="24"/>
    </w:rPr>
  </w:style>
  <w:style w:type="character" w:customStyle="1" w:styleId="Level3Char">
    <w:name w:val="Level 3 Char"/>
    <w:basedOn w:val="DefaultParagraphFont"/>
    <w:link w:val="Level3"/>
    <w:rsid w:val="00532C25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847DF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847DF2"/>
    <w:rPr>
      <w:rFonts w:ascii="Times New Roman" w:eastAsiaTheme="minorEastAsia" w:hAnsi="Times New Roman" w:cs="Times New Roman"/>
      <w:i/>
      <w:iCs/>
    </w:rPr>
  </w:style>
  <w:style w:type="table" w:styleId="TableGrid">
    <w:name w:val="Table Grid"/>
    <w:basedOn w:val="TableNormal"/>
    <w:uiPriority w:val="59"/>
    <w:rsid w:val="00012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7AE8"/>
    <w:rPr>
      <w:color w:val="808080"/>
    </w:rPr>
  </w:style>
  <w:style w:type="table" w:styleId="GridTable1Light-Accent1">
    <w:name w:val="Grid Table 1 Light Accent 1"/>
    <w:basedOn w:val="TableNormal"/>
    <w:uiPriority w:val="46"/>
    <w:rsid w:val="0026537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265378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10B36-B8E8-458F-91F9-AB69EF6AA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Bonneville Power Administration</Company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BPA User</dc:creator>
  <cp:lastModifiedBy>Mackey, Tammy M CIV USARMY CENWP (US)</cp:lastModifiedBy>
  <cp:revision>2</cp:revision>
  <dcterms:created xsi:type="dcterms:W3CDTF">2020-02-06T19:25:00Z</dcterms:created>
  <dcterms:modified xsi:type="dcterms:W3CDTF">2020-02-06T19:25:00Z</dcterms:modified>
</cp:coreProperties>
</file>